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DBB" w:rsidRDefault="00553DBB">
      <w:pPr>
        <w:pStyle w:val="ConsPlusNormal"/>
        <w:spacing w:before="280"/>
        <w:jc w:val="right"/>
      </w:pPr>
      <w:r>
        <w:t xml:space="preserve">В _______________________ районный суд 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jc w:val="right"/>
      </w:pPr>
      <w:r>
        <w:t>Истец: ___________________________________</w:t>
      </w:r>
    </w:p>
    <w:p w:rsidR="00553DBB" w:rsidRDefault="00553DBB">
      <w:pPr>
        <w:pStyle w:val="ConsPlusNormal"/>
        <w:jc w:val="right"/>
      </w:pPr>
      <w:r>
        <w:t xml:space="preserve">(Ф.И.О.) </w:t>
      </w:r>
    </w:p>
    <w:p w:rsidR="00553DBB" w:rsidRDefault="00553DBB">
      <w:pPr>
        <w:pStyle w:val="ConsPlusNormal"/>
        <w:jc w:val="right"/>
      </w:pPr>
      <w:r>
        <w:t>адрес: __________________________________,</w:t>
      </w:r>
    </w:p>
    <w:p w:rsidR="00553DBB" w:rsidRDefault="00553DBB">
      <w:pPr>
        <w:pStyle w:val="ConsPlusNormal"/>
        <w:jc w:val="right"/>
      </w:pPr>
      <w:r>
        <w:t>телефон: ________________________________,</w:t>
      </w:r>
    </w:p>
    <w:p w:rsidR="00553DBB" w:rsidRDefault="00553DBB">
      <w:pPr>
        <w:pStyle w:val="ConsPlusNormal"/>
        <w:jc w:val="right"/>
      </w:pPr>
      <w:r>
        <w:t>адрес электронной почты: ________________,</w:t>
      </w:r>
    </w:p>
    <w:p w:rsidR="00553DBB" w:rsidRDefault="00553DBB">
      <w:pPr>
        <w:pStyle w:val="ConsPlusNormal"/>
        <w:jc w:val="right"/>
      </w:pPr>
      <w:r>
        <w:t>дата и место рождения: __________________,</w:t>
      </w:r>
    </w:p>
    <w:p w:rsidR="00553DBB" w:rsidRDefault="00553DBB">
      <w:pPr>
        <w:pStyle w:val="ConsPlusNormal"/>
        <w:jc w:val="right"/>
      </w:pPr>
      <w:r>
        <w:t>идентификатор гражданина: ________________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jc w:val="right"/>
      </w:pPr>
      <w:r>
        <w:t>Представитель истца: _____________________</w:t>
      </w:r>
    </w:p>
    <w:p w:rsidR="00553DBB" w:rsidRDefault="00553DBB">
      <w:pPr>
        <w:pStyle w:val="ConsPlusNormal"/>
        <w:jc w:val="right"/>
      </w:pPr>
      <w:r>
        <w:t>адрес: __________________________________,</w:t>
      </w:r>
    </w:p>
    <w:p w:rsidR="00553DBB" w:rsidRDefault="00553DBB">
      <w:pPr>
        <w:pStyle w:val="ConsPlusNormal"/>
        <w:jc w:val="right"/>
      </w:pPr>
      <w:r>
        <w:t>телефон: ________________________________,</w:t>
      </w:r>
    </w:p>
    <w:p w:rsidR="00553DBB" w:rsidRDefault="00553DBB">
      <w:pPr>
        <w:pStyle w:val="ConsPlusNormal"/>
        <w:jc w:val="right"/>
      </w:pPr>
      <w:r>
        <w:t>адрес электронной почты: ________________,</w:t>
      </w:r>
    </w:p>
    <w:p w:rsidR="00553DBB" w:rsidRDefault="00553DBB">
      <w:pPr>
        <w:pStyle w:val="ConsPlusNormal"/>
        <w:jc w:val="right"/>
      </w:pPr>
      <w:r>
        <w:t>идентификатор гражданина: ________________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jc w:val="right"/>
      </w:pPr>
      <w:r>
        <w:t xml:space="preserve">Ответчик: ____________________________ </w:t>
      </w:r>
    </w:p>
    <w:p w:rsidR="00553DBB" w:rsidRDefault="00553DBB">
      <w:pPr>
        <w:pStyle w:val="ConsPlusNormal"/>
        <w:jc w:val="right"/>
      </w:pPr>
      <w:r>
        <w:t>__________________________________________</w:t>
      </w:r>
    </w:p>
    <w:p w:rsidR="00553DBB" w:rsidRDefault="00553DBB">
      <w:pPr>
        <w:pStyle w:val="ConsPlusNormal"/>
        <w:jc w:val="right"/>
      </w:pPr>
      <w:r>
        <w:t>(наименование органа, осуществляющего</w:t>
      </w:r>
    </w:p>
    <w:p w:rsidR="00553DBB" w:rsidRDefault="00553DBB">
      <w:pPr>
        <w:pStyle w:val="ConsPlusNormal"/>
        <w:jc w:val="right"/>
      </w:pPr>
      <w:r>
        <w:t>согласование переустройства</w:t>
      </w:r>
    </w:p>
    <w:p w:rsidR="00553DBB" w:rsidRDefault="00553DBB">
      <w:pPr>
        <w:pStyle w:val="ConsPlusNormal"/>
        <w:jc w:val="right"/>
      </w:pPr>
      <w:r>
        <w:t>(перепланировки) жилых помещений)</w:t>
      </w:r>
    </w:p>
    <w:p w:rsidR="00553DBB" w:rsidRDefault="00553DBB">
      <w:pPr>
        <w:pStyle w:val="ConsPlusNormal"/>
        <w:jc w:val="right"/>
      </w:pPr>
      <w:r>
        <w:t>адрес: __________________________________,</w:t>
      </w:r>
    </w:p>
    <w:p w:rsidR="00553DBB" w:rsidRDefault="00553DBB">
      <w:pPr>
        <w:pStyle w:val="ConsPlusNormal"/>
        <w:jc w:val="right"/>
      </w:pPr>
      <w:r>
        <w:t>телефон: ________________________________,</w:t>
      </w:r>
    </w:p>
    <w:p w:rsidR="00553DBB" w:rsidRDefault="00553DBB">
      <w:pPr>
        <w:pStyle w:val="ConsPlusNormal"/>
        <w:jc w:val="right"/>
      </w:pPr>
      <w:r>
        <w:t>адрес электронной почты: _________________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jc w:val="right"/>
      </w:pPr>
      <w:r>
        <w:t xml:space="preserve">Госпошлина: ___________________ рублей 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jc w:val="center"/>
      </w:pPr>
      <w:r>
        <w:t>Исковое заявление</w:t>
      </w:r>
    </w:p>
    <w:p w:rsidR="00553DBB" w:rsidRDefault="00553DBB">
      <w:pPr>
        <w:pStyle w:val="ConsPlusNormal"/>
        <w:jc w:val="center"/>
      </w:pPr>
      <w:r>
        <w:t>о сохранении помещения в многоквартирном доме</w:t>
      </w:r>
    </w:p>
    <w:p w:rsidR="00553DBB" w:rsidRDefault="00553DBB">
      <w:pPr>
        <w:pStyle w:val="ConsPlusNormal"/>
        <w:jc w:val="center"/>
      </w:pPr>
      <w:r>
        <w:t>в переустроенном и (или) перепланированном состоянии,</w:t>
      </w:r>
    </w:p>
    <w:p w:rsidR="00553DBB" w:rsidRDefault="00553DBB">
      <w:pPr>
        <w:pStyle w:val="ConsPlusNormal"/>
        <w:jc w:val="center"/>
      </w:pPr>
      <w:r>
        <w:t>переустройство и (или) перепланировка</w:t>
      </w:r>
    </w:p>
    <w:p w:rsidR="00553DBB" w:rsidRDefault="00553DBB">
      <w:pPr>
        <w:pStyle w:val="ConsPlusNormal"/>
        <w:jc w:val="center"/>
      </w:pPr>
      <w:r>
        <w:t>которого были выполнены самовольно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ind w:firstLine="540"/>
        <w:jc w:val="both"/>
      </w:pPr>
      <w:r>
        <w:t>Истец - ______________________ (Ф.И.О.) является собственником изолированного помещения в многоквартирном доме по адресу: _______________________________ на основании ______________________, что подтверждается записью в Едином государственном реестре недвижимости от "___"______ ____ г. N __ (</w:t>
      </w:r>
      <w:hyperlink r:id="rId4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 ____ г. N __).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С "___"_______ ____ г. по "___"________ ____ г. истец самовольно произвел переустройство и (или) перепланировку ____________________________.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_________________________________________________________ (наименование органа, осуществляющего согласование переустройства (перепланировки) жилых помещений) истцу выдано предписание от "___"_____________ ____ г. N ____ о приведении помещения в многоквартирном доме в прежнее состояние в срок _________.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Истец получил заключение судебной строительно-технической экспертизы от "__"_______ ___ г., из которой следует, что осуществленные переустройство и (или) перепланировка спорного изолированного помещения в многоквартирном доме не противоречат требованиям: _______________________, а также перепланировка указанной квартиры выполнена без нарушений действующих норм и правил пожарной безопасности в Российской Федерации.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5">
        <w:r>
          <w:rPr>
            <w:color w:val="0000FF"/>
          </w:rPr>
          <w:t>ч. 4 ст. 29</w:t>
        </w:r>
      </w:hyperlink>
      <w:r>
        <w:t xml:space="preserve"> Жилищного кодекса Российской Федерации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 xml:space="preserve">В связи с тем что переустройство и (или) перепланировка выполнены с учетом требований строительных и санитарных норм, а также переустройство и перепланировка помещения в многоквартирном доме не нарушают прав и законных интересов собственников других помещений, этим не создается угроза их жизни и (или) здоровью, на основании вышеизложенного, руководствуясь </w:t>
      </w:r>
      <w:hyperlink r:id="rId6">
        <w:r>
          <w:rPr>
            <w:color w:val="0000FF"/>
          </w:rPr>
          <w:t>ст. 29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ст. ст. 131</w:t>
        </w:r>
      </w:hyperlink>
      <w:r>
        <w:t xml:space="preserve">, </w:t>
      </w:r>
      <w:hyperlink r:id="rId8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ind w:firstLine="540"/>
        <w:jc w:val="both"/>
      </w:pPr>
      <w:r>
        <w:t>сохранить самовольно переустроенное и (или) перепланированное изолированное помещение в многоквартирном доме по адресу: __________________________________ в переустроенном и (или) перепланированном состоянии.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ind w:firstLine="540"/>
        <w:jc w:val="both"/>
      </w:pPr>
      <w:r>
        <w:t>Приложение: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 ____ г. N __.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2. План переустройства и (или) перепланировки помещения в многоквартирном доме.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3. Заключение судебной строительно-технической экспертизы от "___"__________ ____ г. (копия).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4.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6. Доверенность представителя (или иные документы, подтверждающие полномочия представителя) от "___"__________ ____ г. N _____ (если исковое заявление подписывается представителем истца).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7. Документ, подтверждающий наличие у представителя высшего юридического образования или ученой степени по юридической специальности, либо документ, удостоверяющий статус адвоката.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ind w:firstLine="540"/>
        <w:jc w:val="both"/>
      </w:pPr>
      <w:r>
        <w:t>"___"___________ ____ г.</w:t>
      </w:r>
    </w:p>
    <w:p w:rsidR="00553DBB" w:rsidRDefault="00553DBB">
      <w:pPr>
        <w:pStyle w:val="ConsPlusNormal"/>
        <w:ind w:firstLine="540"/>
        <w:jc w:val="both"/>
      </w:pPr>
    </w:p>
    <w:p w:rsidR="00553DBB" w:rsidRDefault="00553DBB">
      <w:pPr>
        <w:pStyle w:val="ConsPlusNormal"/>
        <w:ind w:firstLine="540"/>
        <w:jc w:val="both"/>
      </w:pPr>
      <w:r>
        <w:t>Истец (представитель):</w:t>
      </w:r>
    </w:p>
    <w:p w:rsidR="00553DBB" w:rsidRDefault="00553DBB">
      <w:pPr>
        <w:pStyle w:val="ConsPlusNormal"/>
        <w:spacing w:before="220"/>
        <w:ind w:firstLine="540"/>
        <w:jc w:val="both"/>
      </w:pPr>
      <w:r>
        <w:t>__________________ (подпись) / ________________ (Ф.И.О.)</w:t>
      </w:r>
    </w:p>
    <w:p w:rsidR="00553DBB" w:rsidRDefault="00553DBB">
      <w:pPr>
        <w:pStyle w:val="ConsPlusNormal"/>
        <w:ind w:firstLine="540"/>
        <w:jc w:val="both"/>
      </w:pPr>
    </w:p>
    <w:sectPr w:rsidR="00553DBB" w:rsidSect="00ED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BB"/>
    <w:rsid w:val="001C0E89"/>
    <w:rsid w:val="00285786"/>
    <w:rsid w:val="00345193"/>
    <w:rsid w:val="00366BE9"/>
    <w:rsid w:val="003F641C"/>
    <w:rsid w:val="00553DBB"/>
    <w:rsid w:val="00674CA5"/>
    <w:rsid w:val="006E40F3"/>
    <w:rsid w:val="00746EB0"/>
    <w:rsid w:val="00901C8E"/>
    <w:rsid w:val="009D417A"/>
    <w:rsid w:val="00A96BC1"/>
    <w:rsid w:val="00ED6DF4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ADED-A79F-4596-8856-B4BEB50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DB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553DB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4132A41E941FEAF9D0ADFEB8510B0644268ABA990CE65C51F324AC44629A0A30D852D7C2D7294F7E6C5319B1BF0A0546DDE78D4EA07D1Z3Q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94132A41E941FEAF9D0ADFEB8510B0644268ABA990CE65C51F324AC44629A0A30D852D7C2D7292FCE6C5319B1BF0A0546DDE78D4EA07D1Z3Q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4132A41E941FEAF9D0ADFEB8510B064446EA8A592CE65C51F324AC44629A0A30D852D7C2D7692F7E6C5319B1BF0A0546DDE78D4EA07D1Z3Q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94132A41E941FEAF9D0ADFEB8510B064446EA8A592CE65C51F324AC44629A0A30D852D7C2D7692F3E6C5319B1BF0A0546DDE78D4EA07D1Z3Q9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D94132A41E941FEAF9D16DFEC8510B065406FAEAE9F936FCD463E48C34976A5A41C852F7D337497EAEF9162ZDQCK" TargetMode="External"/><Relationship Id="rId9" Type="http://schemas.openxmlformats.org/officeDocument/2006/relationships/hyperlink" Target="consultantplus://offline/ref=BD94132A41E941FEAF9D16DFEC8510B065406FAEAE9F936FCD463E48C34976A5A41C852F7D337497EAEF9162ZD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2023-07-31T10:16:00Z</dcterms:created>
  <dcterms:modified xsi:type="dcterms:W3CDTF">2024-03-01T14:27:00Z</dcterms:modified>
</cp:coreProperties>
</file>